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2B" w:rsidRDefault="004A002A" w:rsidP="00CC7D2B">
      <w:pPr>
        <w:bidi/>
        <w:spacing w:line="360" w:lineRule="auto"/>
        <w:ind w:right="-284"/>
        <w:jc w:val="center"/>
        <w:rPr>
          <w:rFonts w:cs="B Titr"/>
          <w:b/>
          <w:bCs/>
          <w:rtl/>
          <w:lang w:bidi="fa-IR"/>
        </w:rPr>
      </w:pPr>
      <w:bookmarkStart w:id="0" w:name="Subject"/>
      <w:bookmarkStart w:id="1" w:name="_GoBack"/>
      <w:r>
        <w:rPr>
          <w:rFonts w:cs="B Titr" w:hint="cs"/>
          <w:b/>
          <w:bCs/>
          <w:rtl/>
          <w:lang w:bidi="fa-IR"/>
        </w:rPr>
        <w:t>صورت جلسه  کار</w:t>
      </w:r>
      <w:r w:rsidR="00CC7D2B" w:rsidRPr="006F6E4F">
        <w:rPr>
          <w:rFonts w:cs="B Titr" w:hint="cs"/>
          <w:b/>
          <w:bCs/>
          <w:rtl/>
          <w:lang w:bidi="fa-IR"/>
        </w:rPr>
        <w:t>گروه و امنیت غذائی</w:t>
      </w:r>
      <w:r>
        <w:rPr>
          <w:rFonts w:cs="B Titr" w:hint="cs"/>
          <w:b/>
          <w:bCs/>
          <w:rtl/>
          <w:lang w:bidi="fa-IR"/>
        </w:rPr>
        <w:t xml:space="preserve"> </w:t>
      </w:r>
      <w:r w:rsidR="00CC7D2B" w:rsidRPr="006F6E4F">
        <w:rPr>
          <w:rFonts w:cs="B Titr" w:hint="cs"/>
          <w:b/>
          <w:bCs/>
          <w:rtl/>
          <w:lang w:bidi="fa-IR"/>
        </w:rPr>
        <w:t xml:space="preserve"> سال 95</w:t>
      </w:r>
      <w:bookmarkEnd w:id="0"/>
    </w:p>
    <w:p w:rsidR="00CC7D2B" w:rsidRPr="004A002A" w:rsidRDefault="00CC7D2B" w:rsidP="00CC7D2B">
      <w:pPr>
        <w:bidi/>
        <w:spacing w:line="360" w:lineRule="auto"/>
        <w:ind w:right="-284"/>
        <w:jc w:val="center"/>
        <w:rPr>
          <w:rFonts w:cs="B Titr"/>
          <w:u w:val="single"/>
          <w:lang w:bidi="fa-IR"/>
        </w:rPr>
      </w:pPr>
      <w:r w:rsidRPr="004A002A">
        <w:rPr>
          <w:rFonts w:cs="B Titr" w:hint="cs"/>
          <w:b/>
          <w:bCs/>
          <w:u w:val="single"/>
          <w:rtl/>
          <w:lang w:bidi="fa-IR"/>
        </w:rPr>
        <w:t xml:space="preserve">مکان جلسه: سالن کنفرانس فرمانداری    </w:t>
      </w:r>
      <w:r w:rsidR="004A002A" w:rsidRPr="004A002A">
        <w:rPr>
          <w:rFonts w:cs="B Titr" w:hint="cs"/>
          <w:b/>
          <w:bCs/>
          <w:u w:val="single"/>
          <w:rtl/>
          <w:lang w:bidi="fa-IR"/>
        </w:rPr>
        <w:t xml:space="preserve">                                   </w:t>
      </w:r>
      <w:r w:rsidRPr="004A002A">
        <w:rPr>
          <w:rFonts w:cs="B Titr" w:hint="cs"/>
          <w:b/>
          <w:bCs/>
          <w:u w:val="single"/>
          <w:rtl/>
          <w:lang w:bidi="fa-IR"/>
        </w:rPr>
        <w:t xml:space="preserve"> تاریخ:8/2/95   </w:t>
      </w:r>
      <w:r w:rsidR="004A002A" w:rsidRPr="004A002A">
        <w:rPr>
          <w:rFonts w:cs="B Titr" w:hint="cs"/>
          <w:b/>
          <w:bCs/>
          <w:u w:val="single"/>
          <w:rtl/>
          <w:lang w:bidi="fa-IR"/>
        </w:rPr>
        <w:t xml:space="preserve">                                                          </w:t>
      </w:r>
      <w:r w:rsidRPr="004A002A">
        <w:rPr>
          <w:rFonts w:cs="B Titr" w:hint="cs"/>
          <w:b/>
          <w:bCs/>
          <w:u w:val="single"/>
          <w:rtl/>
          <w:lang w:bidi="fa-IR"/>
        </w:rPr>
        <w:t>ساعت</w:t>
      </w:r>
      <w:r w:rsidR="004A002A" w:rsidRPr="004A002A">
        <w:rPr>
          <w:rFonts w:cs="B Titr" w:hint="cs"/>
          <w:b/>
          <w:bCs/>
          <w:u w:val="single"/>
          <w:rtl/>
          <w:lang w:bidi="fa-IR"/>
        </w:rPr>
        <w:t>: 10 صبح</w:t>
      </w:r>
    </w:p>
    <w:p w:rsidR="00CC7D2B" w:rsidRDefault="00CC7D2B" w:rsidP="00681CA4">
      <w:pPr>
        <w:bidi/>
        <w:jc w:val="both"/>
        <w:rPr>
          <w:rFonts w:cs="B Yagut"/>
          <w:b/>
          <w:bCs/>
          <w:rtl/>
          <w:lang w:bidi="fa-IR"/>
        </w:rPr>
      </w:pPr>
      <w:r>
        <w:rPr>
          <w:rFonts w:cs="B Yagut" w:hint="cs"/>
          <w:b/>
          <w:bCs/>
          <w:rtl/>
          <w:lang w:bidi="fa-IR"/>
        </w:rPr>
        <w:t xml:space="preserve">                    </w:t>
      </w:r>
      <w:r w:rsidRPr="000E265C">
        <w:rPr>
          <w:rFonts w:cs="B Yagut" w:hint="cs"/>
          <w:b/>
          <w:bCs/>
          <w:rtl/>
          <w:lang w:bidi="fa-IR"/>
        </w:rPr>
        <w:t>احتراماً</w:t>
      </w:r>
      <w:r>
        <w:rPr>
          <w:rFonts w:cs="B Yagut" w:hint="cs"/>
          <w:b/>
          <w:bCs/>
          <w:rtl/>
          <w:lang w:bidi="fa-IR"/>
        </w:rPr>
        <w:t xml:space="preserve"> در مورخه 8/2/95 طبق دعوت قبلی اولین جلسه کار گروه سلامت و امنیت غذائی در سال 1395 با حضور دکتر صومی قائم مقام وزیر بهداشت ودرمان با موضوع بررسی اقدامات طرح تحول سلامت در شهرستان هشترود </w:t>
      </w:r>
      <w:r w:rsidR="00681CA4">
        <w:rPr>
          <w:rFonts w:cs="B Yagut" w:hint="cs"/>
          <w:b/>
          <w:bCs/>
          <w:rtl/>
          <w:lang w:bidi="fa-IR"/>
        </w:rPr>
        <w:t xml:space="preserve">در محل سالن کنفرانس فرمانداری </w:t>
      </w:r>
      <w:r>
        <w:rPr>
          <w:rFonts w:cs="B Yagut" w:hint="cs"/>
          <w:b/>
          <w:bCs/>
          <w:rtl/>
          <w:lang w:bidi="fa-IR"/>
        </w:rPr>
        <w:t xml:space="preserve">تشکیل گردید. </w:t>
      </w:r>
    </w:p>
    <w:p w:rsidR="00CC7D2B" w:rsidRDefault="00CC7D2B" w:rsidP="00CC7D2B">
      <w:pPr>
        <w:bidi/>
        <w:jc w:val="both"/>
        <w:rPr>
          <w:rFonts w:cs="B Yagut"/>
          <w:b/>
          <w:bCs/>
          <w:rtl/>
          <w:lang w:bidi="fa-IR"/>
        </w:rPr>
      </w:pPr>
      <w:r>
        <w:rPr>
          <w:rFonts w:cs="B Yagut" w:hint="cs"/>
          <w:b/>
          <w:bCs/>
          <w:rtl/>
          <w:lang w:bidi="fa-IR"/>
        </w:rPr>
        <w:t xml:space="preserve">در ابتدای جلسه دکتر افخمی ریاست شبکه بهداشت ودرمان هشترود ضمن ارائه گزارش از اجرای طرح تحول سلامت در شهرستان  به اقدامات اساسی انجام گرفته در بیمارستان و مرکز بهداشت شهرستان از نظر عمرانی و تجهیزاتی و افزایش نیروی متخصص اشاراتی داشتند. </w:t>
      </w:r>
    </w:p>
    <w:p w:rsidR="00CC7D2B" w:rsidRDefault="00CC7D2B" w:rsidP="009248F9">
      <w:pPr>
        <w:bidi/>
        <w:jc w:val="both"/>
        <w:rPr>
          <w:rFonts w:cs="B Yagut"/>
          <w:b/>
          <w:bCs/>
          <w:rtl/>
          <w:lang w:bidi="fa-IR"/>
        </w:rPr>
      </w:pPr>
      <w:r>
        <w:rPr>
          <w:rFonts w:cs="B Yagut" w:hint="cs"/>
          <w:b/>
          <w:bCs/>
          <w:rtl/>
          <w:lang w:bidi="fa-IR"/>
        </w:rPr>
        <w:t>در ادامه جلسه مهندس مستفی</w:t>
      </w:r>
      <w:r w:rsidR="009248F9">
        <w:rPr>
          <w:rFonts w:cs="B Yagut" w:hint="cs"/>
          <w:b/>
          <w:bCs/>
          <w:rtl/>
          <w:lang w:bidi="fa-IR"/>
        </w:rPr>
        <w:t>د</w:t>
      </w:r>
      <w:r>
        <w:rPr>
          <w:rFonts w:cs="B Yagut" w:hint="cs"/>
          <w:b/>
          <w:bCs/>
          <w:rtl/>
          <w:lang w:bidi="fa-IR"/>
        </w:rPr>
        <w:t xml:space="preserve"> فرماندار شهرستان ضمن تقدیر از خدمات دولت تدبیر و امید در طرح تحول سلامت ارتقاء سطح عمومی خدمات بهداشتی و درمانی شهرستان را خواستار شدند در این جلسه  همچنین آقای شیری نماینده مردم هشترود و چاراویماق و آقای امینی نماینده منتخب سخنرانی نمودند در ادامه جلسه دکتر صومی قائم مقام وزیر و ریاست دانشگاه علوم پزشکی تبریز توضیحاتی کامل در خصوص وضعیت بهداشت و درمان منطقه و همچنین وضعیت شهرستان در قبل از طرح تحول و وضعیت امروز را مقایسه نمودند همچنین ضمن اشاره به جلسه ای که قبل از جلسه کار گروه با کارکنان شبکه بهداشت و درمان در خصوص بررسی مشکلات کارکنان داشتند از کمک های دانشگاه به شبکه بهداشت ودرمان در آینده نزدیک خبر دادند در ادامه جلسه با حضور در بیمارستان امام حسین (ع) ساختمانهای </w:t>
      </w:r>
      <w:r>
        <w:rPr>
          <w:rFonts w:cs="B Yagut"/>
          <w:b/>
          <w:bCs/>
          <w:lang w:bidi="fa-IR"/>
        </w:rPr>
        <w:t xml:space="preserve">ICU </w:t>
      </w:r>
      <w:r>
        <w:rPr>
          <w:rFonts w:cs="B Yagut" w:hint="cs"/>
          <w:b/>
          <w:bCs/>
          <w:rtl/>
          <w:lang w:bidi="fa-IR"/>
        </w:rPr>
        <w:t xml:space="preserve"> و توسعه اورژانس و همچنین ساختمان ستاد شبکه بهداشت و درمان افتتاح گردید . </w:t>
      </w:r>
    </w:p>
    <w:p w:rsidR="00CC7D2B" w:rsidRPr="006976ED" w:rsidRDefault="00CC7D2B" w:rsidP="00CC7D2B">
      <w:pPr>
        <w:bidi/>
        <w:jc w:val="both"/>
        <w:rPr>
          <w:rFonts w:cs="B Titr"/>
          <w:b/>
          <w:bCs/>
          <w:rtl/>
          <w:lang w:bidi="fa-IR"/>
        </w:rPr>
      </w:pPr>
      <w:r w:rsidRPr="006976ED">
        <w:rPr>
          <w:rFonts w:cs="B Titr" w:hint="cs"/>
          <w:b/>
          <w:bCs/>
          <w:rtl/>
          <w:lang w:bidi="fa-IR"/>
        </w:rPr>
        <w:t xml:space="preserve">اهم مصوبات کار گروه </w:t>
      </w:r>
    </w:p>
    <w:p w:rsidR="00CC7D2B" w:rsidRDefault="00CC7D2B" w:rsidP="00CC7D2B">
      <w:pPr>
        <w:pStyle w:val="ListParagraph"/>
        <w:numPr>
          <w:ilvl w:val="0"/>
          <w:numId w:val="1"/>
        </w:numPr>
        <w:bidi/>
        <w:ind w:left="90" w:firstLine="0"/>
        <w:jc w:val="both"/>
        <w:rPr>
          <w:rFonts w:cs="B Yagut"/>
          <w:b/>
          <w:bCs/>
          <w:lang w:bidi="fa-IR"/>
        </w:rPr>
      </w:pPr>
      <w:r>
        <w:rPr>
          <w:rFonts w:cs="B Yagut" w:hint="cs"/>
          <w:b/>
          <w:bCs/>
          <w:rtl/>
          <w:lang w:bidi="fa-IR"/>
        </w:rPr>
        <w:t>مقرر گردید در محل قبل</w:t>
      </w:r>
      <w:r w:rsidR="00681CA4">
        <w:rPr>
          <w:rFonts w:cs="B Yagut" w:hint="cs"/>
          <w:b/>
          <w:bCs/>
          <w:rtl/>
          <w:lang w:bidi="fa-IR"/>
        </w:rPr>
        <w:t>ی</w:t>
      </w:r>
      <w:r>
        <w:rPr>
          <w:rFonts w:cs="B Yagut" w:hint="cs"/>
          <w:b/>
          <w:bCs/>
          <w:rtl/>
          <w:lang w:bidi="fa-IR"/>
        </w:rPr>
        <w:t xml:space="preserve"> ساختمان ستاد شبکه کلینیک تخصصی بیمارستان ایجاد گردد و کارشناسان فنی دانشگاه طرحی فنی برای ایجاد تغییرات لازم در این خصوص ارائه نموده اند. </w:t>
      </w:r>
    </w:p>
    <w:p w:rsidR="00CC7D2B" w:rsidRDefault="00CC7D2B" w:rsidP="00CC7D2B">
      <w:pPr>
        <w:pStyle w:val="ListParagraph"/>
        <w:numPr>
          <w:ilvl w:val="0"/>
          <w:numId w:val="1"/>
        </w:numPr>
        <w:bidi/>
        <w:ind w:left="90" w:firstLine="0"/>
        <w:jc w:val="both"/>
        <w:rPr>
          <w:rFonts w:cs="B Yagut"/>
          <w:b/>
          <w:bCs/>
          <w:lang w:bidi="fa-IR"/>
        </w:rPr>
      </w:pPr>
      <w:r>
        <w:rPr>
          <w:rFonts w:cs="B Yagut" w:hint="cs"/>
          <w:b/>
          <w:bCs/>
          <w:rtl/>
          <w:lang w:bidi="fa-IR"/>
        </w:rPr>
        <w:t xml:space="preserve">ساختمان قبلی مرکز بهداشت شهرستان بعنوان مرکز جامع سلامت و مرکز بهداشتی درمانی شماره یک جهت خدمت رسانی به مردم در مرکز شهر استفاده گردد. </w:t>
      </w:r>
    </w:p>
    <w:p w:rsidR="00CC7D2B" w:rsidRDefault="00CC7D2B" w:rsidP="00CC7D2B">
      <w:pPr>
        <w:pStyle w:val="ListParagraph"/>
        <w:numPr>
          <w:ilvl w:val="0"/>
          <w:numId w:val="1"/>
        </w:numPr>
        <w:bidi/>
        <w:ind w:left="90" w:firstLine="0"/>
        <w:jc w:val="both"/>
        <w:rPr>
          <w:rFonts w:cs="B Yagut"/>
          <w:b/>
          <w:bCs/>
          <w:lang w:bidi="fa-IR"/>
        </w:rPr>
      </w:pPr>
      <w:r>
        <w:rPr>
          <w:rFonts w:cs="B Yagut" w:hint="cs"/>
          <w:b/>
          <w:bCs/>
          <w:rtl/>
          <w:lang w:bidi="fa-IR"/>
        </w:rPr>
        <w:t xml:space="preserve">مقرر گردید دانشگاه علوم پزشکی تبریز مساعدت لازم در خصوص اصلاح تصفیه خانه فاضلاب                      و زباله سوز بیمارستان بعمل آورد تا  این مشکلات زیست محیطی در اسرع وقت حل گردد . </w:t>
      </w:r>
    </w:p>
    <w:p w:rsidR="00CC7D2B" w:rsidRDefault="00CC7D2B" w:rsidP="00CC7D2B">
      <w:pPr>
        <w:pStyle w:val="ListParagraph"/>
        <w:numPr>
          <w:ilvl w:val="0"/>
          <w:numId w:val="1"/>
        </w:numPr>
        <w:bidi/>
        <w:ind w:left="90" w:firstLine="0"/>
        <w:jc w:val="both"/>
        <w:rPr>
          <w:rFonts w:cs="B Yagut"/>
          <w:b/>
          <w:bCs/>
          <w:lang w:bidi="fa-IR"/>
        </w:rPr>
      </w:pPr>
      <w:r>
        <w:rPr>
          <w:rFonts w:cs="B Yagut" w:hint="cs"/>
          <w:b/>
          <w:bCs/>
          <w:rtl/>
          <w:lang w:bidi="fa-IR"/>
        </w:rPr>
        <w:t xml:space="preserve">قول مساعد ریاست دانشگاه علوم پزشکی برای کمک به خرید کتاب برای کتابخانه شبکه به                           مبلغ   100 میلیون ریال. </w:t>
      </w:r>
    </w:p>
    <w:p w:rsidR="00CC7D2B" w:rsidRDefault="00CC7D2B" w:rsidP="00CC7D2B">
      <w:pPr>
        <w:bidi/>
        <w:jc w:val="both"/>
        <w:rPr>
          <w:rFonts w:cs="B Yagut"/>
          <w:b/>
          <w:bCs/>
          <w:rtl/>
          <w:lang w:bidi="fa-IR"/>
        </w:rPr>
      </w:pPr>
    </w:p>
    <w:p w:rsidR="00CC7D2B" w:rsidRDefault="00CC7D2B" w:rsidP="00CC7D2B">
      <w:pPr>
        <w:pStyle w:val="ListParagraph"/>
        <w:numPr>
          <w:ilvl w:val="0"/>
          <w:numId w:val="1"/>
        </w:numPr>
        <w:bidi/>
        <w:ind w:left="720" w:firstLine="0"/>
        <w:jc w:val="both"/>
        <w:rPr>
          <w:rFonts w:cs="B Yagut"/>
          <w:b/>
          <w:bCs/>
          <w:lang w:bidi="fa-IR"/>
        </w:rPr>
      </w:pPr>
      <w:r>
        <w:rPr>
          <w:rFonts w:cs="B Yagut" w:hint="cs"/>
          <w:b/>
          <w:bCs/>
          <w:rtl/>
          <w:lang w:bidi="fa-IR"/>
        </w:rPr>
        <w:lastRenderedPageBreak/>
        <w:t xml:space="preserve">قول مساعد ریاست محترم دانشگاه علوم پزشکی بر تامین اعتبار تجهیز سالن کنفرانس شبکه و دفتر ریاست شبکه با طرح ارائه شده از طرف مدیریت فنی . </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 xml:space="preserve">تامین اعتبار 500 میلیون  ریال برای تهیه پروب اکوکاردیوگرافی وسونوگرافی واژینال برای دستگاه سونوگرافی </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 xml:space="preserve">تامین اعتبار برای تامین تجهیزات مورد نیاز برای آزمایشگاه مرکز بهداشت و بیمارستان در                       جهت استفاده بهینه از سیستم ارجاع در برنامه پزشک خانواده. </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قول مساعد ریاست دانشگاه برای تامین اعتبار 500 میلیون ریال برای تجهیز و تکمیل اتاق های استراحت پرستاری.</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قول مساعد ریاست دانشگاه برای تامین اعتبار 500 میلیون ریال برای تجهیز و تکمیل پانسیون پرستاران.</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مساعدت جهت تکمیل تجهیزات پزشکی مورد نیاز برای اورژانس بیمارستان.</w:t>
      </w:r>
    </w:p>
    <w:p w:rsidR="00CC7D2B" w:rsidRDefault="00CC7D2B" w:rsidP="00CC7D2B">
      <w:pPr>
        <w:pStyle w:val="ListParagraph"/>
        <w:numPr>
          <w:ilvl w:val="0"/>
          <w:numId w:val="1"/>
        </w:numPr>
        <w:bidi/>
        <w:jc w:val="both"/>
        <w:rPr>
          <w:rFonts w:cs="B Yagut"/>
          <w:b/>
          <w:bCs/>
          <w:lang w:bidi="fa-IR"/>
        </w:rPr>
      </w:pPr>
      <w:r>
        <w:rPr>
          <w:rFonts w:cs="B Yagut" w:hint="cs"/>
          <w:b/>
          <w:bCs/>
          <w:rtl/>
          <w:lang w:bidi="fa-IR"/>
        </w:rPr>
        <w:t>مساعدت در جهت تامین نیروی انسانی پرستاری و بهیاری برای حل مشکل کمبود پرسنل پرستاری        در بیمارستان امام حسین (ع).</w:t>
      </w:r>
    </w:p>
    <w:p w:rsidR="00CC7D2B" w:rsidRDefault="00CC7D2B" w:rsidP="00681CA4">
      <w:pPr>
        <w:pStyle w:val="ListParagraph"/>
        <w:numPr>
          <w:ilvl w:val="0"/>
          <w:numId w:val="1"/>
        </w:numPr>
        <w:bidi/>
        <w:jc w:val="both"/>
        <w:rPr>
          <w:rFonts w:cs="B Yagut"/>
          <w:b/>
          <w:bCs/>
          <w:lang w:bidi="fa-IR"/>
        </w:rPr>
      </w:pPr>
      <w:r>
        <w:rPr>
          <w:rFonts w:cs="B Yagut" w:hint="cs"/>
          <w:b/>
          <w:bCs/>
          <w:rtl/>
          <w:lang w:bidi="fa-IR"/>
        </w:rPr>
        <w:t>با توجه به در نظر گرفته شدن محل نصب آسانسور در ساختمان ستاد و نیاز ضروری به آن ریاست محترم دانشگاه</w:t>
      </w:r>
      <w:r w:rsidR="00681CA4">
        <w:rPr>
          <w:rFonts w:cs="B Yagut" w:hint="cs"/>
          <w:b/>
          <w:bCs/>
          <w:rtl/>
          <w:lang w:bidi="fa-IR"/>
        </w:rPr>
        <w:t xml:space="preserve"> دستور</w:t>
      </w:r>
      <w:r>
        <w:rPr>
          <w:rFonts w:cs="B Yagut" w:hint="cs"/>
          <w:b/>
          <w:bCs/>
          <w:rtl/>
          <w:lang w:bidi="fa-IR"/>
        </w:rPr>
        <w:t xml:space="preserve"> مساعدت لازم در خصوص نصب آسانسور را </w:t>
      </w:r>
      <w:r w:rsidR="00681CA4">
        <w:rPr>
          <w:rFonts w:cs="B Yagut" w:hint="cs"/>
          <w:b/>
          <w:bCs/>
          <w:rtl/>
          <w:lang w:bidi="fa-IR"/>
        </w:rPr>
        <w:t>صادر نمایند.</w:t>
      </w:r>
      <w:r>
        <w:rPr>
          <w:rFonts w:cs="B Yagut" w:hint="cs"/>
          <w:b/>
          <w:bCs/>
          <w:rtl/>
          <w:lang w:bidi="fa-IR"/>
        </w:rPr>
        <w:t xml:space="preserve">  </w:t>
      </w:r>
    </w:p>
    <w:bookmarkEnd w:id="1"/>
    <w:p w:rsidR="00434C37" w:rsidRDefault="00434C37" w:rsidP="00CC7D2B">
      <w:pPr>
        <w:bidi/>
        <w:rPr>
          <w:rtl/>
          <w:lang w:bidi="fa-IR"/>
        </w:rPr>
      </w:pPr>
    </w:p>
    <w:sectPr w:rsidR="00434C37" w:rsidSect="00CC7D2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51" w:rsidRDefault="00374351">
      <w:pPr>
        <w:spacing w:after="0" w:line="240" w:lineRule="auto"/>
      </w:pPr>
      <w:r>
        <w:separator/>
      </w:r>
    </w:p>
  </w:endnote>
  <w:endnote w:type="continuationSeparator" w:id="0">
    <w:p w:rsidR="00374351" w:rsidRDefault="0037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51" w:rsidRDefault="00374351">
      <w:pPr>
        <w:spacing w:after="0" w:line="240" w:lineRule="auto"/>
      </w:pPr>
      <w:r>
        <w:separator/>
      </w:r>
    </w:p>
  </w:footnote>
  <w:footnote w:type="continuationSeparator" w:id="0">
    <w:p w:rsidR="00374351" w:rsidRDefault="00374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5D31"/>
    <w:multiLevelType w:val="hybridMultilevel"/>
    <w:tmpl w:val="F4DC40BC"/>
    <w:lvl w:ilvl="0" w:tplc="FFFFFFFF">
      <w:start w:val="1"/>
      <w:numFmt w:val="decimal"/>
      <w:lvlText w:val="%1."/>
      <w:lvlJc w:val="left"/>
      <w:pPr>
        <w:ind w:left="840" w:hanging="360"/>
      </w:p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B"/>
    <w:rsid w:val="00181320"/>
    <w:rsid w:val="00374351"/>
    <w:rsid w:val="00434C37"/>
    <w:rsid w:val="004A002A"/>
    <w:rsid w:val="00681CA4"/>
    <w:rsid w:val="009248F9"/>
    <w:rsid w:val="00CC7D2B"/>
    <w:rsid w:val="00D64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D2B"/>
    <w:pPr>
      <w:spacing w:after="0" w:line="240" w:lineRule="auto"/>
      <w:ind w:left="720"/>
      <w:contextualSpacing/>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D2B"/>
    <w:pPr>
      <w:spacing w:after="0" w:line="240"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amoozesh salamat</dc:creator>
  <cp:lastModifiedBy>safari</cp:lastModifiedBy>
  <cp:revision>2</cp:revision>
  <dcterms:created xsi:type="dcterms:W3CDTF">2016-05-11T04:12:00Z</dcterms:created>
  <dcterms:modified xsi:type="dcterms:W3CDTF">2016-05-11T04:12:00Z</dcterms:modified>
</cp:coreProperties>
</file>